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88"/>
        <w:tblW w:w="9246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82"/>
        <w:gridCol w:w="2665"/>
        <w:gridCol w:w="3599"/>
      </w:tblGrid>
      <w:tr w:rsidR="000730BD" w:rsidTr="000730BD">
        <w:trPr>
          <w:trHeight w:val="426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81"/>
            </w:pPr>
            <w:r>
              <w:rPr>
                <w:sz w:val="24"/>
              </w:rPr>
              <w:t>Uzmanlık Öğrencisi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4"/>
            </w:pPr>
          </w:p>
        </w:tc>
      </w:tr>
      <w:tr w:rsidR="000730BD" w:rsidTr="000730BD">
        <w:trPr>
          <w:trHeight w:val="428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2"/>
            </w:pPr>
            <w:r>
              <w:rPr>
                <w:sz w:val="24"/>
              </w:rPr>
              <w:t>Kurum Sicil No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83"/>
            </w:pPr>
          </w:p>
        </w:tc>
      </w:tr>
      <w:tr w:rsidR="000730BD" w:rsidTr="000730BD">
        <w:trPr>
          <w:trHeight w:val="428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87"/>
            </w:pPr>
            <w:r>
              <w:rPr>
                <w:sz w:val="24"/>
              </w:rPr>
              <w:t>Anabilim / Bilim Dalı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88"/>
            </w:pPr>
          </w:p>
        </w:tc>
      </w:tr>
      <w:tr w:rsidR="000730BD" w:rsidTr="000730BD">
        <w:trPr>
          <w:trHeight w:val="83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7"/>
            </w:pPr>
            <w:r>
              <w:rPr>
                <w:sz w:val="24"/>
              </w:rPr>
              <w:t>Tez konusu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4"/>
            </w:pPr>
            <w:bookmarkStart w:id="0" w:name="_GoBack"/>
            <w:bookmarkEnd w:id="0"/>
          </w:p>
        </w:tc>
      </w:tr>
      <w:tr w:rsidR="000730BD" w:rsidTr="000730BD">
        <w:trPr>
          <w:trHeight w:val="425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2"/>
            </w:pPr>
            <w:r>
              <w:rPr>
                <w:sz w:val="24"/>
              </w:rPr>
              <w:t>Tez konusu belirlenme tarihi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2D7C74" w:rsidP="000730BD">
            <w:pPr>
              <w:ind w:left="170"/>
            </w:pPr>
            <w:proofErr w:type="gramStart"/>
            <w:r>
              <w:t>….</w:t>
            </w:r>
            <w:proofErr w:type="gramEnd"/>
            <w:r>
              <w:t>/…../20..</w:t>
            </w:r>
          </w:p>
        </w:tc>
      </w:tr>
      <w:tr w:rsidR="000730BD" w:rsidTr="000730BD">
        <w:trPr>
          <w:trHeight w:val="423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7"/>
            </w:pPr>
            <w:r>
              <w:rPr>
                <w:sz w:val="24"/>
              </w:rPr>
              <w:t xml:space="preserve">Tarih ve rapor </w:t>
            </w: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2D7C74">
            <w:pPr>
              <w:tabs>
                <w:tab w:val="center" w:pos="763"/>
                <w:tab w:val="center" w:pos="2378"/>
              </w:tabs>
            </w:pPr>
            <w:r>
              <w:tab/>
            </w:r>
            <w:r w:rsidR="002D7C74">
              <w:t xml:space="preserve">   </w:t>
            </w:r>
            <w:proofErr w:type="gramStart"/>
            <w:r w:rsidR="008F1CD8">
              <w:t>….</w:t>
            </w:r>
            <w:proofErr w:type="gramEnd"/>
            <w:r w:rsidR="008F1CD8">
              <w:t>/…../20..</w:t>
            </w:r>
            <w:r w:rsidR="002D7C74">
              <w:t xml:space="preserve">                Rapor No: ….</w:t>
            </w:r>
          </w:p>
        </w:tc>
      </w:tr>
      <w:tr w:rsidR="000730BD" w:rsidTr="000730BD">
        <w:trPr>
          <w:trHeight w:val="426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97"/>
            </w:pPr>
            <w:r>
              <w:rPr>
                <w:sz w:val="24"/>
              </w:rPr>
              <w:t>Etik kurul başvurusu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tabs>
                <w:tab w:val="center" w:pos="1148"/>
                <w:tab w:val="center" w:pos="3473"/>
                <w:tab w:val="center" w:pos="5589"/>
              </w:tabs>
            </w:pPr>
            <w:r>
              <w:tab/>
              <w:t xml:space="preserve">( ) Hazırlık </w:t>
            </w:r>
            <w:r w:rsidR="0098034E">
              <w:t xml:space="preserve">aşamasında </w:t>
            </w:r>
            <w:r w:rsidR="0098034E">
              <w:tab/>
              <w:t xml:space="preserve">( ) Başvuru yapıldı      ( ) </w:t>
            </w:r>
            <w:r>
              <w:t>Onay alındı</w:t>
            </w:r>
          </w:p>
        </w:tc>
      </w:tr>
      <w:tr w:rsidR="000730BD" w:rsidTr="000730BD">
        <w:trPr>
          <w:trHeight w:val="1178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102"/>
            </w:pPr>
            <w:r>
              <w:rPr>
                <w:sz w:val="26"/>
              </w:rPr>
              <w:t>Bütçe kaynaklan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spacing w:after="28"/>
              <w:ind w:left="104"/>
            </w:pPr>
            <w:r>
              <w:t>( ) Gerekli değil</w:t>
            </w:r>
          </w:p>
          <w:p w:rsidR="000730BD" w:rsidRDefault="008F1CD8" w:rsidP="000730BD">
            <w:pPr>
              <w:spacing w:after="60"/>
              <w:ind w:left="78"/>
            </w:pPr>
            <w:r>
              <w:t xml:space="preserve">( ) </w:t>
            </w:r>
            <w:proofErr w:type="gramStart"/>
            <w:r>
              <w:t>M.S.K</w:t>
            </w:r>
            <w:proofErr w:type="gramEnd"/>
            <w:r>
              <w:t>.Ü</w:t>
            </w:r>
            <w:r w:rsidR="0098034E">
              <w:t>.</w:t>
            </w:r>
            <w:r>
              <w:t xml:space="preserve"> </w:t>
            </w:r>
            <w:r w:rsidR="000730BD">
              <w:t>BAP Koordinasyon Birimi</w:t>
            </w:r>
          </w:p>
          <w:p w:rsidR="000730BD" w:rsidRDefault="000730BD" w:rsidP="000730BD">
            <w:pPr>
              <w:spacing w:after="29"/>
              <w:ind w:left="109"/>
            </w:pPr>
            <w:r>
              <w:t>( ) TÜBİTAK</w:t>
            </w:r>
          </w:p>
          <w:p w:rsidR="000730BD" w:rsidRDefault="000730BD" w:rsidP="000730BD">
            <w:pPr>
              <w:ind w:left="104"/>
            </w:pPr>
            <w:r>
              <w:t>( ) Diğer</w:t>
            </w:r>
          </w:p>
        </w:tc>
      </w:tr>
      <w:tr w:rsidR="000730BD" w:rsidTr="000730BD">
        <w:trPr>
          <w:trHeight w:val="1767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107"/>
            </w:pPr>
            <w:r>
              <w:rPr>
                <w:sz w:val="24"/>
              </w:rPr>
              <w:t>Tez gelişimi bilgileri</w:t>
            </w:r>
          </w:p>
        </w:tc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58"/>
            </w:pPr>
            <w:r>
              <w:t>(</w:t>
            </w:r>
            <w:r w:rsidR="008F1CD8">
              <w:t xml:space="preserve"> ) </w:t>
            </w:r>
            <w:r>
              <w:t>Tez çalışmasına henüz başlanmamıştır</w:t>
            </w:r>
          </w:p>
          <w:p w:rsidR="000730BD" w:rsidRDefault="008F1CD8" w:rsidP="008F1CD8">
            <w:r>
              <w:t xml:space="preserve"> </w:t>
            </w:r>
            <w:r w:rsidR="000730BD">
              <w:t>( ) Tez çalışmasına başlanmıştır</w:t>
            </w:r>
          </w:p>
          <w:p w:rsidR="000730BD" w:rsidRDefault="008F1CD8" w:rsidP="008F1CD8">
            <w:pPr>
              <w:spacing w:after="20"/>
            </w:pPr>
            <w:r>
              <w:t xml:space="preserve"> </w:t>
            </w:r>
            <w:r w:rsidR="000730BD">
              <w:t>( ) Planlama aşamasında</w:t>
            </w:r>
          </w:p>
          <w:p w:rsidR="000730BD" w:rsidRDefault="008F1CD8" w:rsidP="008F1CD8">
            <w:r>
              <w:t xml:space="preserve"> </w:t>
            </w:r>
            <w:r w:rsidR="000730BD">
              <w:t>( ) Yürütme aşamasında</w:t>
            </w:r>
          </w:p>
          <w:p w:rsidR="000730BD" w:rsidRDefault="008F1CD8" w:rsidP="008F1CD8">
            <w:r>
              <w:t xml:space="preserve"> </w:t>
            </w:r>
            <w:r w:rsidR="000730BD">
              <w:t>( ) Yazım aşamasında</w:t>
            </w:r>
          </w:p>
          <w:p w:rsidR="000730BD" w:rsidRDefault="008F1CD8" w:rsidP="008F1CD8">
            <w:r>
              <w:t xml:space="preserve"> </w:t>
            </w:r>
            <w:r w:rsidR="000730BD">
              <w:t>( ) Tamamlanmıştır</w:t>
            </w:r>
          </w:p>
        </w:tc>
      </w:tr>
      <w:tr w:rsidR="000730BD" w:rsidTr="000730BD">
        <w:trPr>
          <w:trHeight w:val="426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0BD" w:rsidRDefault="000730BD" w:rsidP="000730BD">
            <w:pPr>
              <w:ind w:left="102"/>
            </w:pPr>
            <w:r>
              <w:rPr>
                <w:sz w:val="26"/>
              </w:rPr>
              <w:t>Yürütülen Tez İçin</w:t>
            </w:r>
          </w:p>
        </w:tc>
        <w:tc>
          <w:tcPr>
            <w:tcW w:w="26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730BD" w:rsidRDefault="000730BD" w:rsidP="000730BD"/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326"/>
            </w:pPr>
          </w:p>
        </w:tc>
      </w:tr>
      <w:tr w:rsidR="000730BD" w:rsidTr="000730BD">
        <w:trPr>
          <w:trHeight w:val="764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0BD" w:rsidRDefault="000730BD" w:rsidP="000730BD">
            <w:pPr>
              <w:ind w:left="102"/>
            </w:pPr>
            <w:r>
              <w:rPr>
                <w:sz w:val="24"/>
              </w:rPr>
              <w:t>Malzeme alımı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30BD" w:rsidRDefault="000730BD" w:rsidP="000730BD">
            <w:pPr>
              <w:spacing w:after="62"/>
              <w:ind w:left="114"/>
            </w:pPr>
            <w:r>
              <w:t>( ) Gerekli değil</w:t>
            </w:r>
          </w:p>
          <w:p w:rsidR="000730BD" w:rsidRDefault="000730BD" w:rsidP="000730BD">
            <w:pPr>
              <w:ind w:left="114"/>
            </w:pPr>
            <w:r>
              <w:t>( ) Devam ediyor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730BD" w:rsidRDefault="008F1CD8" w:rsidP="008F1CD8">
            <w:pPr>
              <w:spacing w:after="126"/>
            </w:pPr>
            <w:r>
              <w:t xml:space="preserve">( ) </w:t>
            </w:r>
            <w:r w:rsidR="000730BD">
              <w:t>Başlanmadı</w:t>
            </w:r>
          </w:p>
          <w:p w:rsidR="000730BD" w:rsidRDefault="000730BD" w:rsidP="0098034E">
            <w:r>
              <w:t>( ) Tamamlandı</w:t>
            </w:r>
          </w:p>
        </w:tc>
      </w:tr>
      <w:tr w:rsidR="008F1CD8" w:rsidTr="000730BD">
        <w:trPr>
          <w:trHeight w:val="774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pPr>
              <w:ind w:left="107"/>
            </w:pPr>
            <w:r>
              <w:rPr>
                <w:sz w:val="24"/>
              </w:rPr>
              <w:t>Veri toplama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CD8" w:rsidRDefault="008F1CD8" w:rsidP="008F1CD8">
            <w:pPr>
              <w:spacing w:after="79"/>
              <w:ind w:left="119"/>
            </w:pPr>
            <w:r>
              <w:t>( ) Başlanmadı</w:t>
            </w:r>
          </w:p>
          <w:p w:rsidR="008F1CD8" w:rsidRDefault="008F1CD8" w:rsidP="008F1CD8">
            <w:pPr>
              <w:ind w:left="124"/>
            </w:pPr>
            <w:r>
              <w:t>( ) Tamamlandı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r>
              <w:t>( ) Devam ediyor</w:t>
            </w:r>
          </w:p>
        </w:tc>
      </w:tr>
      <w:tr w:rsidR="008F1CD8" w:rsidTr="000730BD">
        <w:trPr>
          <w:trHeight w:val="769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pPr>
              <w:ind w:left="112"/>
            </w:pPr>
            <w:r>
              <w:rPr>
                <w:sz w:val="24"/>
              </w:rPr>
              <w:t>Analiz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CD8" w:rsidRDefault="008438A4" w:rsidP="008438A4">
            <w:pPr>
              <w:spacing w:after="131"/>
            </w:pPr>
            <w:r>
              <w:t xml:space="preserve">  ( ) </w:t>
            </w:r>
            <w:r w:rsidR="008F1CD8">
              <w:t>Başlanmadı</w:t>
            </w:r>
          </w:p>
          <w:p w:rsidR="008F1CD8" w:rsidRDefault="008F1CD8" w:rsidP="008F1CD8">
            <w:pPr>
              <w:ind w:left="124"/>
            </w:pPr>
            <w:r>
              <w:t>( ) Tamamlandı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r>
              <w:t>( ) Devam ediyor</w:t>
            </w:r>
          </w:p>
        </w:tc>
      </w:tr>
      <w:tr w:rsidR="008F1CD8" w:rsidTr="000730BD">
        <w:trPr>
          <w:trHeight w:val="781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pPr>
              <w:ind w:left="112"/>
            </w:pPr>
            <w:r>
              <w:rPr>
                <w:sz w:val="24"/>
              </w:rPr>
              <w:t>Tez yazımı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CD8" w:rsidRDefault="008F1CD8" w:rsidP="008F1CD8">
            <w:pPr>
              <w:spacing w:after="105"/>
            </w:pPr>
            <w:r>
              <w:t xml:space="preserve">  ( )  Başlanmadı</w:t>
            </w:r>
          </w:p>
          <w:p w:rsidR="008F1CD8" w:rsidRDefault="008F1CD8" w:rsidP="008F1CD8">
            <w:pPr>
              <w:ind w:left="129"/>
            </w:pPr>
            <w:r>
              <w:t>( ) Tamamlandı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pPr>
              <w:ind w:left="61"/>
            </w:pPr>
            <w:r>
              <w:t>( ) Devam ediyor</w:t>
            </w:r>
          </w:p>
        </w:tc>
      </w:tr>
      <w:tr w:rsidR="008F1CD8" w:rsidTr="00B0390D">
        <w:trPr>
          <w:trHeight w:val="1367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CD8" w:rsidRDefault="008F1CD8" w:rsidP="008F1CD8">
            <w:pPr>
              <w:ind w:left="122"/>
            </w:pPr>
            <w:r>
              <w:t>Yorum</w:t>
            </w:r>
          </w:p>
          <w:p w:rsidR="00B0390D" w:rsidRDefault="00B0390D" w:rsidP="00B0390D"/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CD8" w:rsidRDefault="008F1CD8" w:rsidP="00892CEA">
            <w:pPr>
              <w:ind w:left="1236"/>
              <w:jc w:val="both"/>
            </w:pPr>
          </w:p>
          <w:p w:rsidR="00892CEA" w:rsidRDefault="00892CEA" w:rsidP="00B0390D">
            <w:pPr>
              <w:jc w:val="both"/>
            </w:pPr>
          </w:p>
          <w:p w:rsidR="00892CEA" w:rsidRPr="00B0390D" w:rsidRDefault="00892CEA" w:rsidP="00B0390D">
            <w:pPr>
              <w:ind w:left="1694" w:hanging="458"/>
              <w:jc w:val="both"/>
            </w:pPr>
            <w:r>
              <w:t xml:space="preserve">                                </w:t>
            </w:r>
            <w:r w:rsidR="00B0390D">
              <w:t xml:space="preserve">                               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1CD8" w:rsidRDefault="008F1CD8" w:rsidP="008F1CD8">
            <w:pPr>
              <w:ind w:left="224"/>
            </w:pPr>
          </w:p>
        </w:tc>
      </w:tr>
      <w:tr w:rsidR="00B0390D" w:rsidTr="00B0390D">
        <w:trPr>
          <w:trHeight w:val="694"/>
        </w:trPr>
        <w:tc>
          <w:tcPr>
            <w:tcW w:w="2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0D" w:rsidRDefault="00B0390D" w:rsidP="008F1CD8">
            <w:pPr>
              <w:ind w:left="122"/>
            </w:pPr>
            <w:r>
              <w:t>Danışman Öğretim Üyesi</w:t>
            </w:r>
          </w:p>
          <w:p w:rsidR="00B0390D" w:rsidRDefault="00B0390D" w:rsidP="008F1CD8">
            <w:pPr>
              <w:ind w:left="122"/>
            </w:pPr>
            <w:r>
              <w:t>Adı Soyadı:</w:t>
            </w:r>
          </w:p>
        </w:tc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390D" w:rsidRDefault="00B0390D" w:rsidP="00892CEA">
            <w:pPr>
              <w:ind w:left="1236"/>
              <w:jc w:val="both"/>
            </w:pPr>
          </w:p>
          <w:p w:rsidR="00B0390D" w:rsidRDefault="00B0390D" w:rsidP="00892CEA">
            <w:pPr>
              <w:ind w:left="1236"/>
              <w:jc w:val="both"/>
            </w:pPr>
            <w:r>
              <w:t xml:space="preserve">                                          </w:t>
            </w:r>
          </w:p>
        </w:tc>
        <w:tc>
          <w:tcPr>
            <w:tcW w:w="35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0D" w:rsidRDefault="00B0390D" w:rsidP="008F1CD8">
            <w:pPr>
              <w:ind w:left="224"/>
            </w:pPr>
          </w:p>
          <w:p w:rsidR="00B0390D" w:rsidRDefault="00B0390D" w:rsidP="008F1CD8">
            <w:pPr>
              <w:ind w:left="224"/>
            </w:pPr>
            <w:r>
              <w:t xml:space="preserve">             İmza</w:t>
            </w:r>
          </w:p>
        </w:tc>
      </w:tr>
    </w:tbl>
    <w:p w:rsidR="00DD4740" w:rsidRDefault="00DD4740"/>
    <w:sectPr w:rsidR="00DD4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34"/>
      <w:pgMar w:top="1440" w:right="1440" w:bottom="1280" w:left="1440" w:header="90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D6" w:rsidRDefault="002212D6">
      <w:pPr>
        <w:spacing w:after="0" w:line="240" w:lineRule="auto"/>
      </w:pPr>
      <w:r>
        <w:separator/>
      </w:r>
    </w:p>
  </w:endnote>
  <w:endnote w:type="continuationSeparator" w:id="0">
    <w:p w:rsidR="002212D6" w:rsidRDefault="002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E7" w:rsidRDefault="00DD4740">
    <w:pPr>
      <w:spacing w:after="0" w:line="231" w:lineRule="auto"/>
      <w:ind w:left="-85" w:firstLine="10"/>
      <w:jc w:val="both"/>
    </w:pPr>
    <w:r>
      <w:rPr>
        <w:sz w:val="26"/>
      </w:rPr>
      <w:t xml:space="preserve">* </w:t>
    </w:r>
    <w:r>
      <w:rPr>
        <w:sz w:val="24"/>
      </w:rPr>
      <w:t xml:space="preserve">Bu form </w:t>
    </w:r>
    <w:r>
      <w:rPr>
        <w:sz w:val="26"/>
      </w:rPr>
      <w:t xml:space="preserve">tez </w:t>
    </w:r>
    <w:r>
      <w:rPr>
        <w:sz w:val="24"/>
      </w:rPr>
      <w:t xml:space="preserve">konusunun belirlendiği tarihten itibaren üç ayda bir </w:t>
    </w:r>
    <w:r>
      <w:rPr>
        <w:sz w:val="26"/>
      </w:rPr>
      <w:t xml:space="preserve">tez </w:t>
    </w:r>
    <w:r>
      <w:rPr>
        <w:sz w:val="24"/>
      </w:rPr>
      <w:t xml:space="preserve">danışmanı tarafından doldurulur. Asistan Görev Süresi Uzatma Dosyası </w:t>
    </w:r>
    <w:r>
      <w:rPr>
        <w:sz w:val="26"/>
      </w:rPr>
      <w:t xml:space="preserve">eki </w:t>
    </w:r>
    <w:r>
      <w:rPr>
        <w:sz w:val="24"/>
      </w:rPr>
      <w:t>olarak Dekanlığa gönderilir.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E7" w:rsidRDefault="00DD4740">
    <w:pPr>
      <w:spacing w:after="0" w:line="231" w:lineRule="auto"/>
      <w:ind w:left="-85" w:firstLine="10"/>
      <w:jc w:val="both"/>
    </w:pPr>
    <w:r>
      <w:rPr>
        <w:sz w:val="26"/>
      </w:rPr>
      <w:t xml:space="preserve">* </w:t>
    </w:r>
    <w:r>
      <w:rPr>
        <w:sz w:val="24"/>
      </w:rPr>
      <w:t xml:space="preserve">Bu form </w:t>
    </w:r>
    <w:r>
      <w:rPr>
        <w:sz w:val="26"/>
      </w:rPr>
      <w:t xml:space="preserve">tez </w:t>
    </w:r>
    <w:r>
      <w:rPr>
        <w:sz w:val="24"/>
      </w:rPr>
      <w:t xml:space="preserve">konusunun belirlendiği tarihten itibaren üç ayda bir </w:t>
    </w:r>
    <w:r>
      <w:rPr>
        <w:sz w:val="26"/>
      </w:rPr>
      <w:t xml:space="preserve">tez </w:t>
    </w:r>
    <w:r>
      <w:rPr>
        <w:sz w:val="24"/>
      </w:rPr>
      <w:t xml:space="preserve">danışmanı tarafından doldurulur. Asistan Görev Süresi Uzatma Dosyası </w:t>
    </w:r>
    <w:r>
      <w:rPr>
        <w:sz w:val="26"/>
      </w:rPr>
      <w:t xml:space="preserve">eki </w:t>
    </w:r>
    <w:r>
      <w:rPr>
        <w:sz w:val="24"/>
      </w:rPr>
      <w:t>olarak Dekanlığa gönderilir.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E7" w:rsidRDefault="00DD4740">
    <w:pPr>
      <w:spacing w:after="0" w:line="231" w:lineRule="auto"/>
      <w:ind w:left="-85" w:firstLine="10"/>
      <w:jc w:val="both"/>
    </w:pPr>
    <w:r>
      <w:rPr>
        <w:sz w:val="26"/>
      </w:rPr>
      <w:t xml:space="preserve">* </w:t>
    </w:r>
    <w:r>
      <w:rPr>
        <w:sz w:val="24"/>
      </w:rPr>
      <w:t xml:space="preserve">Bu form </w:t>
    </w:r>
    <w:r>
      <w:rPr>
        <w:sz w:val="26"/>
      </w:rPr>
      <w:t xml:space="preserve">tez </w:t>
    </w:r>
    <w:r>
      <w:rPr>
        <w:sz w:val="24"/>
      </w:rPr>
      <w:t xml:space="preserve">konusunun belirlendiği tarihten itibaren üç ayda bir </w:t>
    </w:r>
    <w:r>
      <w:rPr>
        <w:sz w:val="26"/>
      </w:rPr>
      <w:t xml:space="preserve">tez </w:t>
    </w:r>
    <w:r>
      <w:rPr>
        <w:sz w:val="24"/>
      </w:rPr>
      <w:t xml:space="preserve">danışmanı tarafından doldurulur. Asistan Görev Süresi Uzatma Dosyası </w:t>
    </w:r>
    <w:r>
      <w:rPr>
        <w:sz w:val="26"/>
      </w:rPr>
      <w:t xml:space="preserve">eki </w:t>
    </w:r>
    <w:r>
      <w:rPr>
        <w:sz w:val="24"/>
      </w:rPr>
      <w:t>olarak Dekanlığa gönderilir.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D6" w:rsidRDefault="002212D6">
      <w:pPr>
        <w:spacing w:after="0" w:line="240" w:lineRule="auto"/>
      </w:pPr>
      <w:r>
        <w:separator/>
      </w:r>
    </w:p>
  </w:footnote>
  <w:footnote w:type="continuationSeparator" w:id="0">
    <w:p w:rsidR="002212D6" w:rsidRDefault="002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E7" w:rsidRDefault="00DD4740">
    <w:pPr>
      <w:spacing w:after="0"/>
      <w:ind w:left="290"/>
      <w:jc w:val="center"/>
    </w:pPr>
    <w:r>
      <w:rPr>
        <w:sz w:val="26"/>
      </w:rPr>
      <w:t>T.C.</w:t>
    </w:r>
  </w:p>
  <w:p w:rsidR="001761E7" w:rsidRDefault="00DD4740">
    <w:pPr>
      <w:spacing w:after="0"/>
      <w:ind w:left="2456"/>
    </w:pPr>
    <w:r>
      <w:rPr>
        <w:sz w:val="24"/>
      </w:rPr>
      <w:t xml:space="preserve">MERSİN </w:t>
    </w:r>
    <w:r>
      <w:rPr>
        <w:sz w:val="26"/>
      </w:rPr>
      <w:t xml:space="preserve">ÜNİVERSİTESİ </w:t>
    </w:r>
  </w:p>
  <w:p w:rsidR="001761E7" w:rsidRDefault="00DD4740">
    <w:pPr>
      <w:spacing w:after="496"/>
      <w:ind w:left="3026"/>
    </w:pPr>
    <w:r>
      <w:rPr>
        <w:sz w:val="26"/>
      </w:rPr>
      <w:t xml:space="preserve">TIP FAKÜLTESİ </w:t>
    </w:r>
  </w:p>
  <w:p w:rsidR="001761E7" w:rsidRDefault="00DD4740">
    <w:pPr>
      <w:spacing w:after="0"/>
      <w:ind w:left="2497"/>
    </w:pPr>
    <w:r>
      <w:rPr>
        <w:sz w:val="24"/>
      </w:rPr>
      <w:t xml:space="preserve">Tez Gelişme ve </w:t>
    </w:r>
    <w:r>
      <w:rPr>
        <w:sz w:val="26"/>
      </w:rPr>
      <w:t xml:space="preserve">DeğerIendirme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D8" w:rsidRDefault="008F1CD8" w:rsidP="008F1CD8">
    <w:pPr>
      <w:spacing w:after="0"/>
      <w:ind w:left="290"/>
      <w:jc w:val="center"/>
    </w:pPr>
    <w:r>
      <w:rPr>
        <w:rFonts w:ascii="Bookman Old Style" w:hAnsi="Bookman Old Style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0C1B610" wp14:editId="42724526">
          <wp:simplePos x="0" y="0"/>
          <wp:positionH relativeFrom="column">
            <wp:posOffset>-409651</wp:posOffset>
          </wp:positionH>
          <wp:positionV relativeFrom="paragraph">
            <wp:posOffset>-226847</wp:posOffset>
          </wp:positionV>
          <wp:extent cx="923925" cy="1152525"/>
          <wp:effectExtent l="0" t="0" r="0" b="0"/>
          <wp:wrapSquare wrapText="bothSides"/>
          <wp:docPr id="34" name="27 Resim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740">
      <w:rPr>
        <w:sz w:val="26"/>
      </w:rPr>
      <w:t>T.C.</w:t>
    </w:r>
  </w:p>
  <w:p w:rsidR="001761E7" w:rsidRPr="008F1CD8" w:rsidRDefault="00DD4740" w:rsidP="008F1CD8">
    <w:pPr>
      <w:spacing w:after="0"/>
      <w:ind w:left="290"/>
      <w:jc w:val="center"/>
    </w:pPr>
    <w:r w:rsidRPr="000730BD">
      <w:rPr>
        <w:sz w:val="26"/>
        <w:szCs w:val="26"/>
      </w:rPr>
      <w:t>M</w:t>
    </w:r>
    <w:r w:rsidR="000730BD" w:rsidRPr="000730BD">
      <w:rPr>
        <w:sz w:val="26"/>
        <w:szCs w:val="26"/>
      </w:rPr>
      <w:t>UĞLA SITKI KOÇMAN</w:t>
    </w:r>
    <w:r w:rsidRPr="000730BD">
      <w:rPr>
        <w:sz w:val="26"/>
        <w:szCs w:val="26"/>
      </w:rPr>
      <w:t xml:space="preserve"> ÜNİVERSİTESİ</w:t>
    </w:r>
    <w:r w:rsidR="000730BD">
      <w:rPr>
        <w:sz w:val="26"/>
        <w:szCs w:val="26"/>
      </w:rPr>
      <w:t xml:space="preserve"> REKTÖRLÜĞÜ</w:t>
    </w:r>
  </w:p>
  <w:p w:rsidR="001761E7" w:rsidRDefault="00DD4740" w:rsidP="008F1CD8">
    <w:pPr>
      <w:spacing w:after="496"/>
      <w:jc w:val="center"/>
    </w:pPr>
    <w:r>
      <w:rPr>
        <w:sz w:val="26"/>
      </w:rPr>
      <w:t xml:space="preserve">TIP FAKÜLTESİ </w:t>
    </w:r>
    <w:r w:rsidR="000730BD">
      <w:rPr>
        <w:sz w:val="26"/>
      </w:rPr>
      <w:t>DEKANLIĞI</w:t>
    </w:r>
  </w:p>
  <w:p w:rsidR="008438A4" w:rsidRPr="008438A4" w:rsidRDefault="008438A4" w:rsidP="008438A4">
    <w:pPr>
      <w:spacing w:after="0"/>
      <w:ind w:left="2497"/>
      <w:rPr>
        <w:sz w:val="26"/>
        <w:szCs w:val="26"/>
      </w:rPr>
    </w:pPr>
    <w:r>
      <w:rPr>
        <w:sz w:val="24"/>
      </w:rPr>
      <w:t xml:space="preserve">        </w:t>
    </w:r>
    <w:r w:rsidR="00DD4740" w:rsidRPr="008438A4">
      <w:rPr>
        <w:sz w:val="26"/>
        <w:szCs w:val="26"/>
      </w:rPr>
      <w:t>Tez Gelişme ve DeğerIendirme</w:t>
    </w:r>
    <w:r w:rsidRPr="008438A4">
      <w:rPr>
        <w:sz w:val="26"/>
        <w:szCs w:val="26"/>
      </w:rPr>
      <w:t xml:space="preserve"> Raporu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E7" w:rsidRDefault="00DD4740">
    <w:pPr>
      <w:spacing w:after="0"/>
      <w:ind w:left="290"/>
      <w:jc w:val="center"/>
    </w:pPr>
    <w:r>
      <w:rPr>
        <w:sz w:val="26"/>
      </w:rPr>
      <w:t>T.C.</w:t>
    </w:r>
  </w:p>
  <w:p w:rsidR="001761E7" w:rsidRDefault="00DD4740">
    <w:pPr>
      <w:spacing w:after="0"/>
      <w:ind w:left="2456"/>
    </w:pPr>
    <w:r>
      <w:rPr>
        <w:sz w:val="24"/>
      </w:rPr>
      <w:t xml:space="preserve">MERSİN </w:t>
    </w:r>
    <w:r>
      <w:rPr>
        <w:sz w:val="26"/>
      </w:rPr>
      <w:t xml:space="preserve">ÜNİVERSİTESİ </w:t>
    </w:r>
  </w:p>
  <w:p w:rsidR="001761E7" w:rsidRDefault="00DD4740">
    <w:pPr>
      <w:spacing w:after="496"/>
      <w:ind w:left="3026"/>
    </w:pPr>
    <w:r>
      <w:rPr>
        <w:sz w:val="26"/>
      </w:rPr>
      <w:t xml:space="preserve">TIP FAKÜLTESİ </w:t>
    </w:r>
  </w:p>
  <w:p w:rsidR="001761E7" w:rsidRDefault="00DD4740">
    <w:pPr>
      <w:spacing w:after="0"/>
      <w:ind w:left="2497"/>
    </w:pPr>
    <w:r>
      <w:rPr>
        <w:sz w:val="24"/>
      </w:rPr>
      <w:t xml:space="preserve">Tez Gelişme ve </w:t>
    </w:r>
    <w:r>
      <w:rPr>
        <w:sz w:val="26"/>
      </w:rPr>
      <w:t xml:space="preserve">DeğerIendirme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E7"/>
    <w:rsid w:val="000730BD"/>
    <w:rsid w:val="001761E7"/>
    <w:rsid w:val="002212D6"/>
    <w:rsid w:val="002D7C74"/>
    <w:rsid w:val="008418E2"/>
    <w:rsid w:val="008438A4"/>
    <w:rsid w:val="008804C7"/>
    <w:rsid w:val="00892CEA"/>
    <w:rsid w:val="008F1CD8"/>
    <w:rsid w:val="009509FA"/>
    <w:rsid w:val="0098034E"/>
    <w:rsid w:val="00B0390D"/>
    <w:rsid w:val="00D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54E2"/>
  <w15:docId w15:val="{6F9F4587-2939-41F2-8E31-7A494B8B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 w:line="265" w:lineRule="auto"/>
      <w:ind w:left="11" w:right="206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9F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cp:lastPrinted>2022-01-24T07:07:00Z</cp:lastPrinted>
  <dcterms:created xsi:type="dcterms:W3CDTF">2022-01-19T13:12:00Z</dcterms:created>
  <dcterms:modified xsi:type="dcterms:W3CDTF">2022-01-24T07:21:00Z</dcterms:modified>
</cp:coreProperties>
</file>